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fill="FFFFFF"/>
        </w:rPr>
        <w:t>附件：安徽蓝鲸人力资源有限公司招聘考试报名表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fill="FFFFFF"/>
        </w:rPr>
        <w:t>报考单位：                 报考职位：            年   月   日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7"/>
        <w:gridCol w:w="561"/>
        <w:gridCol w:w="644"/>
        <w:gridCol w:w="351"/>
        <w:gridCol w:w="1072"/>
        <w:gridCol w:w="122"/>
        <w:gridCol w:w="925"/>
        <w:gridCol w:w="1154"/>
        <w:gridCol w:w="950"/>
        <w:gridCol w:w="199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二寸照片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籍贯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婚姻状况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英语水平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计算机水平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毕业院校</w:t>
            </w:r>
          </w:p>
        </w:tc>
        <w:tc>
          <w:tcPr>
            <w:tcW w:w="34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身份证号</w:t>
            </w:r>
          </w:p>
        </w:tc>
        <w:tc>
          <w:tcPr>
            <w:tcW w:w="345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家庭住址</w:t>
            </w:r>
          </w:p>
        </w:tc>
        <w:tc>
          <w:tcPr>
            <w:tcW w:w="487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手机号</w:t>
            </w: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家庭情况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称谓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工作单位及职务</w:t>
            </w: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本人学习及工作经历</w:t>
            </w:r>
          </w:p>
        </w:tc>
        <w:tc>
          <w:tcPr>
            <w:tcW w:w="29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时间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院校、工作单位</w:t>
            </w: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专业、职称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至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至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至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至</w:t>
            </w:r>
          </w:p>
        </w:tc>
        <w:tc>
          <w:tcPr>
            <w:tcW w:w="35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奖惩情况</w:t>
            </w:r>
          </w:p>
        </w:tc>
        <w:tc>
          <w:tcPr>
            <w:tcW w:w="882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诚信承诺书</w:t>
            </w:r>
          </w:p>
        </w:tc>
        <w:tc>
          <w:tcPr>
            <w:tcW w:w="882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我已认真阅读招聘公告，理解其内容，符合报考条件。我郑重承诺：本人提交的个人信息资料真实准确，自觉遵守招聘纪律，如本人提供的信息存在不真实、不准确或有违反招聘纪律的行为，本人愿意承担责任。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报名人签字：                               年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初审结果</w:t>
            </w:r>
          </w:p>
        </w:tc>
        <w:tc>
          <w:tcPr>
            <w:tcW w:w="882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初审意见：                                 年   月  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44A97"/>
    <w:rsid w:val="341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dr w:val="none" w:color="auto" w:sz="0" w:space="0"/>
    </w:rPr>
  </w:style>
  <w:style w:type="character" w:styleId="6">
    <w:name w:val="FollowedHyperlink"/>
    <w:basedOn w:val="4"/>
    <w:uiPriority w:val="0"/>
    <w:rPr>
      <w:color w:val="333333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  <w:bdr w:val="none" w:color="auto" w:sz="0" w:space="0"/>
    </w:rPr>
  </w:style>
  <w:style w:type="character" w:styleId="8">
    <w:name w:val="HTML Definition"/>
    <w:basedOn w:val="4"/>
    <w:uiPriority w:val="0"/>
    <w:rPr>
      <w:i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bsharetext"/>
    <w:basedOn w:val="4"/>
    <w:uiPriority w:val="0"/>
  </w:style>
  <w:style w:type="character" w:customStyle="1" w:styleId="15">
    <w:name w:val="msg-box"/>
    <w:basedOn w:val="4"/>
    <w:uiPriority w:val="0"/>
  </w:style>
  <w:style w:type="character" w:customStyle="1" w:styleId="16">
    <w:name w:val="msg-box1"/>
    <w:basedOn w:val="4"/>
    <w:uiPriority w:val="0"/>
  </w:style>
  <w:style w:type="character" w:customStyle="1" w:styleId="17">
    <w:name w:val="time"/>
    <w:basedOn w:val="4"/>
    <w:uiPriority w:val="0"/>
    <w:rPr>
      <w:color w:val="999999"/>
      <w:sz w:val="21"/>
      <w:szCs w:val="21"/>
    </w:rPr>
  </w:style>
  <w:style w:type="character" w:customStyle="1" w:styleId="18">
    <w:name w:val="responseyes"/>
    <w:basedOn w:val="4"/>
    <w:uiPriority w:val="0"/>
    <w:rPr>
      <w:color w:val="FFFFFF"/>
      <w:sz w:val="18"/>
      <w:szCs w:val="18"/>
      <w:shd w:val="clear" w:fill="999999"/>
    </w:rPr>
  </w:style>
  <w:style w:type="character" w:customStyle="1" w:styleId="19">
    <w:name w:val="responseno"/>
    <w:basedOn w:val="4"/>
    <w:uiPriority w:val="0"/>
    <w:rPr>
      <w:color w:val="FFFFFF"/>
      <w:sz w:val="18"/>
      <w:szCs w:val="18"/>
      <w:shd w:val="clear" w:fill="E8A636"/>
    </w:rPr>
  </w:style>
  <w:style w:type="character" w:customStyle="1" w:styleId="20">
    <w:name w:val="over6"/>
    <w:basedOn w:val="4"/>
    <w:uiPriority w:val="0"/>
    <w:rPr>
      <w:color w:val="B60000"/>
    </w:rPr>
  </w:style>
  <w:style w:type="character" w:customStyle="1" w:styleId="21">
    <w:name w:val="over7"/>
    <w:basedOn w:val="4"/>
    <w:uiPriority w:val="0"/>
    <w:rPr>
      <w:color w:val="B60000"/>
    </w:rPr>
  </w:style>
  <w:style w:type="character" w:customStyle="1" w:styleId="22">
    <w:name w:val="starting6"/>
    <w:basedOn w:val="4"/>
    <w:uiPriority w:val="0"/>
    <w:rPr>
      <w:color w:val="339900"/>
    </w:rPr>
  </w:style>
  <w:style w:type="character" w:customStyle="1" w:styleId="23">
    <w:name w:val="starting7"/>
    <w:basedOn w:val="4"/>
    <w:uiPriority w:val="0"/>
    <w:rPr>
      <w:color w:val="339900"/>
    </w:rPr>
  </w:style>
  <w:style w:type="character" w:customStyle="1" w:styleId="24">
    <w:name w:val="nostart6"/>
    <w:basedOn w:val="4"/>
    <w:uiPriority w:val="0"/>
    <w:rPr>
      <w:color w:val="FF0000"/>
    </w:rPr>
  </w:style>
  <w:style w:type="character" w:customStyle="1" w:styleId="25">
    <w:name w:val="nostart7"/>
    <w:basedOn w:val="4"/>
    <w:uiPriority w:val="0"/>
    <w:rPr>
      <w:color w:val="FF0000"/>
    </w:rPr>
  </w:style>
  <w:style w:type="character" w:customStyle="1" w:styleId="26">
    <w:name w:val="c1"/>
    <w:basedOn w:val="4"/>
    <w:uiPriority w:val="0"/>
    <w:rPr>
      <w:bdr w:val="none" w:color="auto" w:sz="0" w:space="0"/>
    </w:rPr>
  </w:style>
  <w:style w:type="character" w:customStyle="1" w:styleId="27">
    <w:name w:val="c2"/>
    <w:basedOn w:val="4"/>
    <w:uiPriority w:val="0"/>
  </w:style>
  <w:style w:type="character" w:customStyle="1" w:styleId="28">
    <w:name w:val="c3"/>
    <w:basedOn w:val="4"/>
    <w:uiPriority w:val="0"/>
  </w:style>
  <w:style w:type="character" w:customStyle="1" w:styleId="29">
    <w:name w:val="red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2020-03-23T10:57:00Z</dcterms:created>
  <dc:creator>温哥华凌晨四点钟</dc:creator>
  <cp:lastModifiedBy>温哥华凌晨四点钟</cp:lastModifiedBy>
  <dcterms:modified xsi:type="dcterms:W3CDTF">2020-03-23T10:57:59Z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